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FD436" w14:textId="6BA78D7C" w:rsidR="00430410" w:rsidRDefault="000A5BC1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>
        <w:rPr>
          <w:rFonts w:ascii="Arial" w:eastAsia="Calibri" w:hAnsi="Arial" w:cs="Arial"/>
          <w:b/>
          <w:i/>
          <w:noProof/>
          <w:sz w:val="48"/>
          <w:szCs w:val="30"/>
          <w:lang w:val="lv-LV" w:eastAsia="lv-LV"/>
        </w:rPr>
        <w:drawing>
          <wp:inline distT="0" distB="0" distL="0" distR="0" wp14:anchorId="210A911D" wp14:editId="4967C2A6">
            <wp:extent cx="1024128" cy="1024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bigas_kopienas_FB_violets_bez_fo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50" cy="103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F07" w:rsidRPr="000C7F07">
        <w:rPr>
          <w:rFonts w:ascii="Arial" w:eastAsia="Calibri" w:hAnsi="Arial" w:cs="Arial"/>
          <w:b/>
          <w:i/>
          <w:sz w:val="48"/>
          <w:szCs w:val="30"/>
          <w:lang w:val="lv-LV"/>
        </w:rPr>
        <w:t xml:space="preserve">  </w:t>
      </w:r>
      <w:r w:rsidR="00960845">
        <w:rPr>
          <w:rFonts w:asciiTheme="minorHAnsi" w:eastAsia="Calibri" w:hAnsiTheme="minorHAnsi" w:cstheme="minorHAnsi"/>
          <w:sz w:val="32"/>
          <w:szCs w:val="32"/>
          <w:lang w:val="lv-LV"/>
        </w:rPr>
        <w:t xml:space="preserve"> </w:t>
      </w:r>
    </w:p>
    <w:p w14:paraId="3F9D0065" w14:textId="774A0ED5" w:rsidR="000C7F07" w:rsidRPr="005F4589" w:rsidRDefault="00591639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>
        <w:rPr>
          <w:rFonts w:asciiTheme="minorHAnsi" w:eastAsia="Calibri" w:hAnsiTheme="minorHAnsi" w:cstheme="minorHAnsi"/>
          <w:sz w:val="32"/>
          <w:szCs w:val="32"/>
          <w:lang w:val="lv-LV"/>
        </w:rPr>
        <w:t>K</w:t>
      </w:r>
      <w:r w:rsidR="00430410">
        <w:rPr>
          <w:rFonts w:asciiTheme="minorHAnsi" w:eastAsia="Calibri" w:hAnsiTheme="minorHAnsi" w:cstheme="minorHAnsi"/>
          <w:sz w:val="32"/>
          <w:szCs w:val="32"/>
          <w:lang w:val="lv-LV"/>
        </w:rPr>
        <w:t>opienu iniciatīvu</w:t>
      </w:r>
      <w:r w:rsidR="000C7F07"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 xml:space="preserve"> konkursa</w:t>
      </w:r>
    </w:p>
    <w:p w14:paraId="0525084C" w14:textId="4C9DCF74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>„Darbīgās kopienas Latgalē</w:t>
      </w:r>
      <w:r w:rsidR="00A55DDC">
        <w:rPr>
          <w:rFonts w:asciiTheme="minorHAnsi" w:eastAsia="Calibri" w:hAnsiTheme="minorHAnsi" w:cstheme="minorHAnsi"/>
          <w:sz w:val="32"/>
          <w:szCs w:val="32"/>
          <w:lang w:val="lv-LV"/>
        </w:rPr>
        <w:t>-202</w:t>
      </w:r>
      <w:r w:rsidR="00752AB6">
        <w:rPr>
          <w:rFonts w:asciiTheme="minorHAnsi" w:eastAsia="Calibri" w:hAnsiTheme="minorHAnsi" w:cstheme="minorHAnsi"/>
          <w:sz w:val="32"/>
          <w:szCs w:val="32"/>
          <w:lang w:val="lv-LV"/>
        </w:rPr>
        <w:t>4</w:t>
      </w:r>
      <w:r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>”</w:t>
      </w:r>
    </w:p>
    <w:p w14:paraId="78BC0AC5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</w:p>
    <w:p w14:paraId="60F62C7D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  <w:r w:rsidRPr="005F4589">
        <w:rPr>
          <w:rFonts w:asciiTheme="minorHAnsi" w:eastAsia="Calibri" w:hAnsiTheme="minorHAnsi" w:cstheme="minorHAnsi"/>
          <w:sz w:val="32"/>
          <w:szCs w:val="32"/>
          <w:lang w:val="lv-LV"/>
        </w:rPr>
        <w:t>Pieteikuma veidlapa</w:t>
      </w:r>
    </w:p>
    <w:p w14:paraId="5F159A3D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sz w:val="32"/>
          <w:szCs w:val="32"/>
          <w:lang w:val="lv-LV"/>
        </w:rPr>
      </w:pPr>
    </w:p>
    <w:p w14:paraId="5ACB0667" w14:textId="77777777" w:rsidR="000C7F07" w:rsidRPr="005F4589" w:rsidRDefault="000C7F07" w:rsidP="000C7F07">
      <w:pPr>
        <w:jc w:val="center"/>
        <w:rPr>
          <w:rFonts w:asciiTheme="minorHAnsi" w:eastAsia="Calibri" w:hAnsiTheme="minorHAnsi" w:cstheme="minorHAnsi"/>
          <w:b/>
          <w:sz w:val="22"/>
          <w:szCs w:val="30"/>
          <w:lang w:val="lv-LV"/>
        </w:rPr>
      </w:pPr>
    </w:p>
    <w:p w14:paraId="39C17B01" w14:textId="77777777" w:rsidR="000C7F07" w:rsidRPr="005F4589" w:rsidRDefault="00430410" w:rsidP="000C7F07">
      <w:pPr>
        <w:pStyle w:val="Sarakstarindkopa"/>
        <w:numPr>
          <w:ilvl w:val="0"/>
          <w:numId w:val="1"/>
        </w:numPr>
        <w:ind w:left="142" w:hanging="284"/>
        <w:rPr>
          <w:rFonts w:asciiTheme="minorHAnsi" w:eastAsia="Calibri" w:hAnsiTheme="minorHAnsi" w:cstheme="minorHAnsi"/>
          <w:b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Kopienas iniciatīvas </w:t>
      </w:r>
      <w:r w:rsidR="000C7F07"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nosaukums un informācija par iesniedzēju</w:t>
      </w:r>
    </w:p>
    <w:p w14:paraId="4E98AA2E" w14:textId="77777777" w:rsidR="000C7F07" w:rsidRPr="005F4589" w:rsidRDefault="000C7F07" w:rsidP="000C7F07">
      <w:pPr>
        <w:pStyle w:val="Sarakstarindkopa"/>
        <w:ind w:left="-142"/>
        <w:rPr>
          <w:rFonts w:asciiTheme="minorHAnsi" w:eastAsia="Calibri" w:hAnsiTheme="minorHAnsi" w:cstheme="minorHAnsi"/>
          <w:b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651"/>
      </w:tblGrid>
      <w:tr w:rsidR="000C7F07" w:rsidRPr="005F4589" w14:paraId="246DCA08" w14:textId="77777777" w:rsidTr="003761A6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5983A" w14:textId="77777777" w:rsidR="000C7F07" w:rsidRPr="005F4589" w:rsidRDefault="000C7F07" w:rsidP="00430410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1.1. </w:t>
            </w:r>
            <w:r w:rsidR="00430410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Kopienas iniciatīvas 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nosaukums</w:t>
            </w:r>
          </w:p>
        </w:tc>
      </w:tr>
      <w:tr w:rsidR="000C7F07" w:rsidRPr="005F4589" w14:paraId="5DE0E66D" w14:textId="77777777" w:rsidTr="003761A6">
        <w:tc>
          <w:tcPr>
            <w:tcW w:w="9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5331" w14:textId="77777777" w:rsidR="000C7F07" w:rsidRDefault="000C7F07" w:rsidP="007C26E2">
            <w:pPr>
              <w:snapToGrid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lv-LV"/>
              </w:rPr>
            </w:pPr>
          </w:p>
          <w:p w14:paraId="22EC4A08" w14:textId="77777777" w:rsidR="005C2AE9" w:rsidRPr="005F4589" w:rsidRDefault="005C2AE9" w:rsidP="007C26E2">
            <w:pPr>
              <w:snapToGrid w:val="0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val="lv-LV"/>
              </w:rPr>
            </w:pPr>
          </w:p>
        </w:tc>
      </w:tr>
    </w:tbl>
    <w:p w14:paraId="17F4D56B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lv-LV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6463"/>
      </w:tblGrid>
      <w:tr w:rsidR="000C7F07" w:rsidRPr="005F4589" w14:paraId="336D56D3" w14:textId="77777777" w:rsidTr="003761A6"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AC19FA" w14:textId="77777777" w:rsidR="000C7F07" w:rsidRPr="005F4589" w:rsidRDefault="000C7F07" w:rsidP="000C7F07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 xml:space="preserve">1.2. </w:t>
            </w:r>
            <w:r w:rsidR="00430410" w:rsidRPr="004304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>Kopienas iniciatīvas</w:t>
            </w:r>
            <w:r w:rsidR="004304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 xml:space="preserve"> pieteikuma</w:t>
            </w:r>
            <w:r w:rsidRPr="005F458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lv-LV"/>
              </w:rPr>
              <w:t xml:space="preserve"> iesniedzējs</w:t>
            </w:r>
          </w:p>
        </w:tc>
      </w:tr>
      <w:tr w:rsidR="00A55DDC" w:rsidRPr="005F4589" w14:paraId="780137C0" w14:textId="77777777" w:rsidTr="003761A6"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EC1253" w14:textId="77777777" w:rsidR="00A55DDC" w:rsidRPr="005F4589" w:rsidRDefault="00A55DDC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Kopienas iniciatīvas </w:t>
            </w: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iesniedzēja vārds, uzvārds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 vai </w:t>
            </w:r>
          </w:p>
          <w:p w14:paraId="04A8AFAD" w14:textId="1F87E766" w:rsidR="00A55DDC" w:rsidRPr="005F4589" w:rsidRDefault="00A55DDC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Organizācijas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/ institūcijas </w:t>
            </w: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nosaukums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A6FD" w14:textId="77777777" w:rsidR="00A55DDC" w:rsidRDefault="00A55DDC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56683D36" w14:textId="77777777" w:rsidR="00A55DDC" w:rsidRPr="005F4589" w:rsidRDefault="00A55DDC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A55DDC" w:rsidRPr="005F4589" w14:paraId="15A6FEE3" w14:textId="77777777" w:rsidTr="003761A6">
        <w:tc>
          <w:tcPr>
            <w:tcW w:w="3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E575" w14:textId="1BAA7235" w:rsidR="00A55DDC" w:rsidRDefault="00A55DDC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8675" w14:textId="77777777" w:rsidR="00A55DDC" w:rsidRPr="005F4589" w:rsidRDefault="00A55DDC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5EDE8709" w14:textId="77777777" w:rsidTr="003761A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B99C" w14:textId="77777777" w:rsidR="000C7F07" w:rsidRPr="005F4589" w:rsidRDefault="005F4589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 xml:space="preserve">Personas kods/ </w:t>
            </w:r>
            <w:r w:rsidR="000C7F07"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6F0F" w14:textId="77777777" w:rsidR="000C7F07" w:rsidRPr="005F4589" w:rsidRDefault="000C7F07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4789016F" w14:textId="77777777" w:rsidTr="003761A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5663" w14:textId="77777777" w:rsidR="000C7F07" w:rsidRPr="005F4589" w:rsidRDefault="000C7F07" w:rsidP="007C26E2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DFF2" w14:textId="77777777" w:rsidR="000C7F07" w:rsidRPr="005F4589" w:rsidRDefault="000C7F07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5D0658" w:rsidRPr="005F4589" w14:paraId="05E9B2B1" w14:textId="77777777" w:rsidTr="003761A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D3D7" w14:textId="77777777" w:rsidR="005D0658" w:rsidRPr="005F4589" w:rsidRDefault="005D0658" w:rsidP="005D0658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DB1C" w14:textId="77777777" w:rsidR="005D0658" w:rsidRPr="005F4589" w:rsidRDefault="005D0658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5D0658" w:rsidRPr="005F4589" w14:paraId="6E839ACE" w14:textId="77777777" w:rsidTr="003761A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EAE4" w14:textId="77777777" w:rsidR="005D0658" w:rsidRDefault="005D0658" w:rsidP="005D0658">
            <w:pP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2EAE" w14:textId="77777777" w:rsidR="005D0658" w:rsidRPr="005F4589" w:rsidRDefault="005D0658" w:rsidP="007C26E2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49D6C99F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5001AB1B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6B0E1C8C" w14:textId="77777777" w:rsidR="000C7F07" w:rsidRPr="005F4589" w:rsidRDefault="000C7F07" w:rsidP="000C7F07">
      <w:pPr>
        <w:pStyle w:val="Sarakstarindkopa"/>
        <w:numPr>
          <w:ilvl w:val="0"/>
          <w:numId w:val="1"/>
        </w:numPr>
        <w:ind w:left="142" w:hanging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Informācija par </w:t>
      </w:r>
      <w:r w:rsidR="00430410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kopienas iniciatīvu</w:t>
      </w:r>
    </w:p>
    <w:p w14:paraId="5CDCB468" w14:textId="77777777" w:rsidR="000C7F07" w:rsidRPr="005F4589" w:rsidRDefault="000C7F07" w:rsidP="000C7F07">
      <w:pPr>
        <w:ind w:firstLine="273"/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C7F07" w:rsidRPr="005F4589" w14:paraId="4E4DDA0B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444C6" w14:textId="09294109" w:rsidR="0059635B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2.1.</w:t>
            </w:r>
            <w:r w:rsidR="009E70FF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  <w:r w:rsidR="002429DE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Īss </w:t>
            </w:r>
            <w:r w:rsidR="009E70FF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opienas iniciatīvas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idejas kopsavilkums</w:t>
            </w:r>
            <w:r w:rsidR="002429DE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(publiskošanai mājas lap</w:t>
            </w:r>
            <w:r w:rsidR="009E70FF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ās un sociālajos tīklos)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. </w:t>
            </w:r>
          </w:p>
          <w:p w14:paraId="5317ACD2" w14:textId="0EE74F62" w:rsidR="000C7F07" w:rsidRPr="00BD3F78" w:rsidRDefault="002429DE" w:rsidP="002429D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A55DDC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 xml:space="preserve"> </w:t>
            </w:r>
            <w:r w:rsidR="000C7F07" w:rsidRPr="00BD3F78">
              <w:rPr>
                <w:rFonts w:asciiTheme="minorHAnsi" w:hAnsiTheme="minorHAnsi" w:cstheme="minorHAnsi"/>
                <w:i/>
                <w:lang w:val="lv-LV"/>
              </w:rPr>
              <w:t>(</w:t>
            </w:r>
            <w:r w:rsidR="009E70FF" w:rsidRPr="00BD3F78">
              <w:rPr>
                <w:rFonts w:asciiTheme="minorHAnsi" w:hAnsiTheme="minorHAnsi" w:cstheme="minorHAnsi"/>
                <w:i/>
                <w:lang w:val="lv-LV"/>
              </w:rPr>
              <w:t>N</w:t>
            </w:r>
            <w:r w:rsidR="000C7F07" w:rsidRPr="00BD3F78">
              <w:rPr>
                <w:rFonts w:asciiTheme="minorHAnsi" w:hAnsiTheme="minorHAnsi" w:cstheme="minorHAnsi"/>
                <w:i/>
                <w:lang w:val="lv-LV"/>
              </w:rPr>
              <w:t xml:space="preserve">e vairāk kā </w:t>
            </w:r>
            <w:r w:rsidRPr="00BD3F78">
              <w:rPr>
                <w:rFonts w:asciiTheme="minorHAnsi" w:hAnsiTheme="minorHAnsi" w:cstheme="minorHAnsi"/>
                <w:i/>
                <w:lang w:val="lv-LV"/>
              </w:rPr>
              <w:t>10</w:t>
            </w:r>
            <w:r w:rsidR="000C7F07" w:rsidRPr="00BD3F78">
              <w:rPr>
                <w:rFonts w:asciiTheme="minorHAnsi" w:hAnsiTheme="minorHAnsi" w:cstheme="minorHAnsi"/>
                <w:i/>
                <w:lang w:val="lv-LV"/>
              </w:rPr>
              <w:t>00 rakstu zīmes)</w:t>
            </w:r>
            <w:r w:rsidR="000C7F07" w:rsidRPr="00BD3F78">
              <w:rPr>
                <w:rFonts w:asciiTheme="minorHAnsi" w:hAnsiTheme="minorHAnsi" w:cstheme="minorHAnsi"/>
                <w:i/>
                <w:iCs/>
                <w:lang w:val="lv-LV"/>
              </w:rPr>
              <w:t>.</w:t>
            </w:r>
          </w:p>
        </w:tc>
      </w:tr>
      <w:tr w:rsidR="000C7F07" w:rsidRPr="005F4589" w14:paraId="6902862F" w14:textId="77777777" w:rsidTr="003761A6">
        <w:trPr>
          <w:trHeight w:val="7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A51A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F748667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454DA7D" w14:textId="77777777" w:rsidR="000C7F07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664EA24F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71B593AD" w14:textId="6A6BBA7C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1DE078E" w14:textId="6C02BC78" w:rsidR="000A5BC1" w:rsidRDefault="000A5BC1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00528C7" w14:textId="3FE55752" w:rsidR="000A5BC1" w:rsidRDefault="000A5BC1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C53C9B7" w14:textId="77777777" w:rsidR="000A5BC1" w:rsidRDefault="000A5BC1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DEF5207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12AABE3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1D10F909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8B2715A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1A5AD88D" w14:textId="77777777" w:rsidR="005D0658" w:rsidRPr="005F4589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A325C0F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</w:tc>
      </w:tr>
    </w:tbl>
    <w:p w14:paraId="20E2B801" w14:textId="638459E6" w:rsidR="000C7F07" w:rsidRDefault="000C7F07" w:rsidP="000C7F07">
      <w:pPr>
        <w:ind w:firstLine="273"/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6779C257" w14:textId="77777777" w:rsidR="003F5F69" w:rsidRPr="005F4589" w:rsidRDefault="003F5F69" w:rsidP="000C7F07">
      <w:pPr>
        <w:ind w:firstLine="273"/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C7F07" w:rsidRPr="005F4589" w14:paraId="35AAD564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9CCAA" w14:textId="77777777" w:rsidR="000C7F07" w:rsidRPr="003F5F69" w:rsidRDefault="000C7F07" w:rsidP="000C7F07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lastRenderedPageBreak/>
              <w:t xml:space="preserve">2.2.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Kopienas iniciatīvas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mērķis. </w:t>
            </w:r>
          </w:p>
          <w:p w14:paraId="6CCDFE8A" w14:textId="06832D96" w:rsidR="000C7F07" w:rsidRPr="00BD3F78" w:rsidRDefault="0059635B" w:rsidP="00752AB6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1-2 </w:t>
            </w:r>
            <w:r w:rsidR="000C7F07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teikum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os</w:t>
            </w:r>
            <w:r w:rsidR="000C7F07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formulējiet</w:t>
            </w:r>
            <w:r w:rsidR="00752AB6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, ko vēlaties panākt/ sasniegt ar</w:t>
            </w:r>
            <w:r w:rsidR="000C7F07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šī</w:t>
            </w:r>
            <w:r w:rsidR="00430410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s</w:t>
            </w:r>
            <w:r w:rsidR="000C7F07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</w:t>
            </w:r>
            <w:r w:rsidR="00430410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kopienas iniciatīvas</w:t>
            </w:r>
            <w:r w:rsidR="000C7F07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īstenošanu</w:t>
            </w:r>
            <w:r w:rsidRPr="00BD3F78">
              <w:rPr>
                <w:rFonts w:asciiTheme="minorHAnsi" w:hAnsiTheme="minorHAnsi" w:cstheme="minorHAnsi"/>
                <w:i/>
                <w:lang w:val="lv-LV"/>
              </w:rPr>
              <w:t>.</w:t>
            </w:r>
          </w:p>
        </w:tc>
      </w:tr>
      <w:tr w:rsidR="000C7F07" w:rsidRPr="005F4589" w14:paraId="52BF7F5F" w14:textId="77777777" w:rsidTr="003761A6">
        <w:trPr>
          <w:trHeight w:val="72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2E79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208CD4C" w14:textId="77777777" w:rsidR="000C7F07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FE91EE7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0D536208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17271E3B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</w:tc>
      </w:tr>
    </w:tbl>
    <w:p w14:paraId="1786335C" w14:textId="77777777" w:rsidR="000C7F07" w:rsidRDefault="000C7F07" w:rsidP="000C7F07">
      <w:pPr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p w14:paraId="0972B6C3" w14:textId="77777777" w:rsidR="00FD39A7" w:rsidRPr="005F4589" w:rsidRDefault="00FD39A7" w:rsidP="000C7F07">
      <w:pPr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C7F07" w:rsidRPr="005F4589" w14:paraId="0BF909A9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6D0DB7" w14:textId="77777777" w:rsidR="000C7F07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2.3.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Kopienas iniciatīvas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nepieciešamības pamatojums</w:t>
            </w:r>
            <w:r w:rsidR="00631DF6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un vēlamā pārmaiņa.</w:t>
            </w:r>
          </w:p>
          <w:p w14:paraId="1DEF9A24" w14:textId="4AFB934D" w:rsidR="000C7F07" w:rsidRPr="00BD3F78" w:rsidRDefault="000C7F07" w:rsidP="0097095E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Īsi aprakstiet, kāpēc vēlaties īstenot šo </w:t>
            </w:r>
            <w:r w:rsidR="00430410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iniciatīvu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– </w:t>
            </w:r>
            <w:r w:rsidR="000056B6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kāda ir šī brīža situācija kopienā, 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kas pietrūkst, ko nepieciešams uzlabot</w:t>
            </w:r>
            <w:r w:rsidR="0097095E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? K</w:t>
            </w:r>
            <w:r w:rsidR="002C10B1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ādas pārmaiņas vēlaties 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sasniegt</w:t>
            </w:r>
            <w:r w:rsidR="005F4589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?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Iespēju robež</w:t>
            </w:r>
            <w:r w:rsidR="000056B6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ās pamatojiet savus apgalvojumus ar datiem, faktiem.</w:t>
            </w:r>
            <w:r w:rsidR="009E70FF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</w:t>
            </w:r>
            <w:r w:rsidR="009E70FF" w:rsidRPr="00BD3F78">
              <w:rPr>
                <w:rFonts w:asciiTheme="minorHAnsi" w:hAnsiTheme="minorHAnsi" w:cstheme="minorHAnsi"/>
                <w:i/>
                <w:lang w:val="lv-LV"/>
              </w:rPr>
              <w:t>(N</w:t>
            </w:r>
            <w:r w:rsidRPr="00BD3F78">
              <w:rPr>
                <w:rFonts w:asciiTheme="minorHAnsi" w:hAnsiTheme="minorHAnsi" w:cstheme="minorHAnsi"/>
                <w:i/>
                <w:lang w:val="lv-LV"/>
              </w:rPr>
              <w:t>e vairāk kā 1000 rakstu zīmes)</w:t>
            </w:r>
          </w:p>
        </w:tc>
      </w:tr>
      <w:tr w:rsidR="000C7F07" w:rsidRPr="005F4589" w14:paraId="0CB0CB80" w14:textId="77777777" w:rsidTr="003761A6">
        <w:trPr>
          <w:trHeight w:val="155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00F2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2E485C7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4F17BF2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29B595E9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3644D380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F2CDC1D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07051F47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6A8D98FE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55333CF0" w14:textId="77777777" w:rsidR="00FD39A7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  <w:p w14:paraId="49102D90" w14:textId="77777777" w:rsidR="00FD39A7" w:rsidRPr="005F4589" w:rsidRDefault="00FD39A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color w:val="7030A0"/>
                <w:sz w:val="22"/>
                <w:szCs w:val="22"/>
                <w:lang w:val="lv-LV"/>
              </w:rPr>
            </w:pPr>
          </w:p>
        </w:tc>
      </w:tr>
    </w:tbl>
    <w:p w14:paraId="757BAD56" w14:textId="77777777" w:rsidR="000C7F07" w:rsidRDefault="000C7F07" w:rsidP="000C7F07">
      <w:pPr>
        <w:ind w:left="-76"/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p w14:paraId="10DA017A" w14:textId="77777777" w:rsidR="00FD39A7" w:rsidRPr="005F4589" w:rsidRDefault="00FD39A7" w:rsidP="000C7F07">
      <w:pPr>
        <w:ind w:left="-76"/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C7F07" w:rsidRPr="005F4589" w14:paraId="08388A94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B5B328" w14:textId="77777777" w:rsidR="000C7F07" w:rsidRPr="003F5F69" w:rsidRDefault="000C7F07" w:rsidP="000C7F07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2.4.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Kopienas iniciatīvas īstenošanas </w:t>
            </w: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vieta. </w:t>
            </w:r>
          </w:p>
          <w:p w14:paraId="69A6C332" w14:textId="77777777" w:rsidR="000C7F07" w:rsidRPr="00BD3F78" w:rsidRDefault="000C7F07" w:rsidP="000C7F07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Norādiet novadu, pagastu, pilsētu, kurā paredzēts īstenot aktivitātes.</w:t>
            </w:r>
            <w:r w:rsidRPr="00BD3F78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3D9B41D0" w14:textId="5F5C256F" w:rsidR="000C7F07" w:rsidRPr="005F4589" w:rsidRDefault="009E70FF" w:rsidP="00631D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BD3F78">
              <w:rPr>
                <w:rFonts w:asciiTheme="minorHAnsi" w:hAnsiTheme="minorHAnsi" w:cstheme="minorHAnsi"/>
                <w:i/>
                <w:lang w:val="lv-LV"/>
              </w:rPr>
              <w:t>(N</w:t>
            </w:r>
            <w:r w:rsidR="000C7F07" w:rsidRPr="00BD3F78">
              <w:rPr>
                <w:rFonts w:asciiTheme="minorHAnsi" w:hAnsiTheme="minorHAnsi" w:cstheme="minorHAnsi"/>
                <w:i/>
                <w:lang w:val="lv-LV"/>
              </w:rPr>
              <w:t xml:space="preserve">e vairāk kā </w:t>
            </w:r>
            <w:r w:rsidR="00631DF6" w:rsidRPr="00BD3F78">
              <w:rPr>
                <w:rFonts w:asciiTheme="minorHAnsi" w:hAnsiTheme="minorHAnsi" w:cstheme="minorHAnsi"/>
                <w:i/>
                <w:lang w:val="lv-LV"/>
              </w:rPr>
              <w:t>10</w:t>
            </w:r>
            <w:r w:rsidR="000C7F07" w:rsidRPr="00BD3F78">
              <w:rPr>
                <w:rFonts w:asciiTheme="minorHAnsi" w:hAnsiTheme="minorHAnsi" w:cstheme="minorHAnsi"/>
                <w:i/>
                <w:lang w:val="lv-LV"/>
              </w:rPr>
              <w:t>0 rakstu zīmes)</w:t>
            </w:r>
          </w:p>
        </w:tc>
      </w:tr>
      <w:tr w:rsidR="000C7F07" w:rsidRPr="005F4589" w14:paraId="68DEB813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3F35" w14:textId="77777777" w:rsidR="000C7F07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C7FAE52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567F9E66" w14:textId="77777777" w:rsidR="005D0658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78EC8A17" w14:textId="77777777" w:rsidR="005D0658" w:rsidRPr="005F4589" w:rsidRDefault="005D0658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257A88CC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4348930F" w14:textId="77777777" w:rsidR="000C7F07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p w14:paraId="1677665C" w14:textId="77777777" w:rsidR="00FD39A7" w:rsidRPr="005F4589" w:rsidRDefault="00FD39A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C7F07" w:rsidRPr="005F4589" w14:paraId="24DD67C7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E7E57" w14:textId="0C8E99DC" w:rsidR="000C7F07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2.5.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Kopienas iniciatīv</w:t>
            </w:r>
            <w:r w:rsidR="006472A5" w:rsidRPr="003F5F6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ā iesaistītie cilvēki </w:t>
            </w:r>
          </w:p>
          <w:p w14:paraId="03AD27D2" w14:textId="4E2690D8" w:rsidR="000C7F07" w:rsidRPr="00BD3F78" w:rsidRDefault="000C7F07" w:rsidP="00752AB6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iCs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Paskaidrojiet sīkāk, kāda sabiedrības daļa</w:t>
            </w:r>
            <w:r w:rsidR="00752AB6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un kādā skaitā tiks iesaistīta</w:t>
            </w:r>
            <w:r w:rsidR="002C10B1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</w:t>
            </w:r>
            <w:r w:rsidR="00752AB6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(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piem., </w:t>
            </w:r>
            <w:r w:rsidR="00430410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mazākumtautību pārstāvji, mazaktīvie 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jaunieši, sievietes, </w:t>
            </w:r>
            <w:r w:rsidR="005F4589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vīrieši 35+, </w:t>
            </w:r>
            <w:r w:rsidR="006472A5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bērni, bērnu vecāki, 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seniori, izglītības jomā strādājošie, u</w:t>
            </w:r>
            <w:r w:rsidR="002C10B1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.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tml</w:t>
            </w:r>
            <w:r w:rsidR="00A55DDC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.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)</w:t>
            </w:r>
            <w:r w:rsidR="000056B6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, kā arī, kas būs sadarbības partneri iniciatīvas īstenošanā.</w:t>
            </w:r>
            <w:r w:rsidR="009D7E35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</w:t>
            </w:r>
            <w:r w:rsidR="006472A5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</w:t>
            </w:r>
            <w:r w:rsidRPr="00BD3F78">
              <w:rPr>
                <w:rFonts w:asciiTheme="minorHAnsi" w:hAnsiTheme="minorHAnsi" w:cstheme="minorHAnsi"/>
                <w:i/>
                <w:lang w:val="lv-LV"/>
              </w:rPr>
              <w:t>(</w:t>
            </w:r>
            <w:r w:rsidR="009E70FF" w:rsidRPr="00BD3F78">
              <w:rPr>
                <w:rFonts w:asciiTheme="minorHAnsi" w:hAnsiTheme="minorHAnsi" w:cstheme="minorHAnsi"/>
                <w:i/>
                <w:lang w:val="lv-LV"/>
              </w:rPr>
              <w:t>N</w:t>
            </w:r>
            <w:r w:rsidRPr="00BD3F78">
              <w:rPr>
                <w:rFonts w:asciiTheme="minorHAnsi" w:hAnsiTheme="minorHAnsi" w:cstheme="minorHAnsi"/>
                <w:i/>
                <w:lang w:val="lv-LV"/>
              </w:rPr>
              <w:t>e vairāk kā 500 rakstu zīmes)</w:t>
            </w:r>
            <w:r w:rsidRPr="00BD3F78">
              <w:rPr>
                <w:rFonts w:asciiTheme="minorHAnsi" w:eastAsia="Calibri" w:hAnsiTheme="minorHAnsi" w:cstheme="minorHAnsi"/>
                <w:b/>
                <w:i/>
                <w:iCs/>
                <w:lang w:val="lv-LV"/>
              </w:rPr>
              <w:t xml:space="preserve"> </w:t>
            </w:r>
          </w:p>
        </w:tc>
      </w:tr>
      <w:tr w:rsidR="000C7F07" w:rsidRPr="005F4589" w14:paraId="7B2223E9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2F184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1A802B75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420FF97A" w14:textId="28A7FF5B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4FFC121C" w14:textId="5D06BE34" w:rsidR="000A5BC1" w:rsidRDefault="000A5BC1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66BBB033" w14:textId="57A25578" w:rsidR="000A5BC1" w:rsidRDefault="000A5BC1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09B5CDD0" w14:textId="2F298E22" w:rsidR="000A5BC1" w:rsidRDefault="000A5BC1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683E7F7F" w14:textId="56461A72" w:rsidR="000A5BC1" w:rsidRDefault="000A5BC1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5A716FDD" w14:textId="77777777" w:rsidR="000A5BC1" w:rsidRDefault="000A5BC1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bookmarkStart w:id="0" w:name="_GoBack"/>
            <w:bookmarkEnd w:id="0"/>
          </w:p>
          <w:p w14:paraId="79E28C37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5EF779CC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  <w:p w14:paraId="5708794B" w14:textId="77777777" w:rsidR="005D0658" w:rsidRPr="005F4589" w:rsidRDefault="005D0658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</w:tc>
      </w:tr>
    </w:tbl>
    <w:p w14:paraId="3A389932" w14:textId="77777777" w:rsidR="003F5F69" w:rsidRDefault="003F5F69" w:rsidP="000C7F07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lv-LV"/>
        </w:rPr>
      </w:pPr>
    </w:p>
    <w:p w14:paraId="3E62077C" w14:textId="77777777" w:rsidR="002C10B1" w:rsidRDefault="002C10B1" w:rsidP="000C7F07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28"/>
        <w:gridCol w:w="2976"/>
        <w:gridCol w:w="2694"/>
        <w:gridCol w:w="2174"/>
      </w:tblGrid>
      <w:tr w:rsidR="000C7F07" w:rsidRPr="005F4589" w14:paraId="0F2FA763" w14:textId="77777777" w:rsidTr="003761A6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88E00" w14:textId="785BE653" w:rsidR="000C7F07" w:rsidRPr="003F5F6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</w:pPr>
            <w:r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lastRenderedPageBreak/>
              <w:t xml:space="preserve">2.6. </w:t>
            </w:r>
            <w:r w:rsidR="00430410"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 xml:space="preserve">Kopienas iniciatīvas </w:t>
            </w:r>
            <w:r w:rsidR="00C85532"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 xml:space="preserve"> darb</w:t>
            </w:r>
            <w:r w:rsidR="00A55DDC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>ības</w:t>
            </w:r>
            <w:r w:rsidR="00C85532" w:rsidRPr="003F5F69">
              <w:rPr>
                <w:rFonts w:asciiTheme="minorHAnsi" w:eastAsia="Calibri" w:hAnsiTheme="minorHAnsi" w:cstheme="minorHAnsi"/>
                <w:b/>
                <w:sz w:val="22"/>
                <w:lang w:val="lv-LV"/>
              </w:rPr>
              <w:t xml:space="preserve"> soļi/ aktivitātes.</w:t>
            </w:r>
          </w:p>
          <w:p w14:paraId="18BC69B3" w14:textId="5BDE01B1" w:rsidR="000C7F07" w:rsidRPr="00BD3F78" w:rsidRDefault="000C7F07" w:rsidP="00C85532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Apkopojiet visas </w:t>
            </w:r>
            <w:r w:rsidR="008A3E9A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iniciatīvas i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etvaros paredzam</w:t>
            </w:r>
            <w:r w:rsidR="00C85532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o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s </w:t>
            </w:r>
            <w:r w:rsidR="00C85532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darba soļus/</w:t>
            </w:r>
            <w:r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aktivitātes hronoloģiskā secībā</w:t>
            </w:r>
            <w:r w:rsidR="009D7E35" w:rsidRPr="00BD3F78">
              <w:rPr>
                <w:rFonts w:asciiTheme="minorHAnsi" w:eastAsia="Calibri" w:hAnsiTheme="minorHAnsi" w:cstheme="minorHAnsi"/>
                <w:i/>
                <w:iCs/>
                <w:lang w:val="lv-LV"/>
              </w:rPr>
              <w:t>.</w:t>
            </w:r>
          </w:p>
        </w:tc>
      </w:tr>
      <w:tr w:rsidR="000056B6" w:rsidRPr="005F4589" w14:paraId="17E7E738" w14:textId="77777777" w:rsidTr="00BD3F78">
        <w:trPr>
          <w:trHeight w:val="2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2CA6" w14:textId="77777777" w:rsidR="000056B6" w:rsidRPr="005F4589" w:rsidRDefault="000056B6" w:rsidP="007C26E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B22C" w14:textId="291986D5" w:rsidR="000056B6" w:rsidRPr="005F4589" w:rsidRDefault="000056B6" w:rsidP="00C8553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Darbības soļi/ Aktivitāte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621F8" w14:textId="15311D0F" w:rsidR="000056B6" w:rsidRPr="005F4589" w:rsidRDefault="000056B6" w:rsidP="007C26E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Darbības soļu/ 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Aktivitātes apraksts</w:t>
            </w:r>
          </w:p>
          <w:p w14:paraId="1051F4B9" w14:textId="08B25423" w:rsidR="000056B6" w:rsidRPr="00BD3F78" w:rsidRDefault="006237CC" w:rsidP="006237CC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Kad</w:t>
            </w:r>
            <w:r w:rsidR="000056B6"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, cik ilgi un kur aktivitāte notiks</w:t>
            </w: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;</w:t>
            </w:r>
            <w:r w:rsidR="000056B6"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kas aktivitātes laikā tiks darīt</w:t>
            </w: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s;</w:t>
            </w:r>
            <w:r w:rsidR="000056B6"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kas aktivitāti vadīs</w:t>
            </w: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, īstenos</w:t>
            </w:r>
            <w:r w:rsidR="000056B6"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u.tml.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A8D82" w14:textId="77777777" w:rsidR="000E3936" w:rsidRDefault="000E3936" w:rsidP="000E3936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  <w:p w14:paraId="0BFB17B2" w14:textId="4A99A2CA" w:rsidR="000056B6" w:rsidRPr="000056B6" w:rsidRDefault="000056B6" w:rsidP="000E3936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  <w:r w:rsidRPr="000056B6">
              <w:rPr>
                <w:rFonts w:asciiTheme="minorHAnsi" w:eastAsia="Calibri" w:hAnsiTheme="minorHAnsi" w:cstheme="minorHAnsi"/>
                <w:b/>
                <w:lang w:val="lv-LV"/>
              </w:rPr>
              <w:t>Dalībnieki</w:t>
            </w:r>
          </w:p>
          <w:p w14:paraId="03070823" w14:textId="37AE76A7" w:rsidR="000056B6" w:rsidRPr="00BD3F78" w:rsidRDefault="000056B6" w:rsidP="000E3936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Plānotais dalībnieku skaits</w:t>
            </w:r>
            <w:r w:rsidR="006237CC"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un  apraksts (kādu sabiedrības daļu pārstāv), un to iesaiste (iesaistīti aktivitātes plānošanā, iesaistīti īstenošanā, iesaistīti  kā apmeklētāji u.t.t.).</w:t>
            </w: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 </w:t>
            </w:r>
          </w:p>
          <w:p w14:paraId="01B0CC1C" w14:textId="05692743" w:rsidR="000056B6" w:rsidRPr="00BD3F78" w:rsidRDefault="000E3936" w:rsidP="000E3936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Aptuvenais </w:t>
            </w:r>
            <w:r w:rsidR="000056B6"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dalībnieku sadalījums </w:t>
            </w: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>procentos starp latviski runājošajiem un krievvalodīgajiem dalībniekiem.</w:t>
            </w:r>
          </w:p>
          <w:p w14:paraId="30AB2CE0" w14:textId="5AE7DC4B" w:rsidR="000056B6" w:rsidRPr="0003427E" w:rsidRDefault="000056B6" w:rsidP="000E3936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1794" w14:textId="1CE24CDB" w:rsidR="000056B6" w:rsidRPr="005F4589" w:rsidRDefault="000056B6" w:rsidP="007C26E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N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orises pierādāmība</w:t>
            </w:r>
          </w:p>
          <w:p w14:paraId="57634F59" w14:textId="0FB4DDEC" w:rsidR="000056B6" w:rsidRPr="00BD3F78" w:rsidRDefault="000056B6" w:rsidP="00A55DD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lv-LV"/>
              </w:rPr>
            </w:pPr>
            <w:r w:rsidRPr="00BD3F78">
              <w:rPr>
                <w:rFonts w:asciiTheme="minorHAnsi" w:eastAsia="Calibri" w:hAnsiTheme="minorHAnsi" w:cstheme="minorHAnsi"/>
                <w:sz w:val="18"/>
                <w:szCs w:val="18"/>
                <w:lang w:val="lv-LV"/>
              </w:rPr>
              <w:t xml:space="preserve">Ar kādiem līdzekļiem pierādīsiet, ka darbības soļi veikti/ aktivitāte notikusi (piem., sagatavotās vēstules kopija, dalībnieku saraksti, foto u.c.) </w:t>
            </w:r>
          </w:p>
        </w:tc>
      </w:tr>
      <w:tr w:rsidR="000056B6" w:rsidRPr="005F4589" w14:paraId="1368AA68" w14:textId="77777777" w:rsidTr="00BD3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E19AC" w14:textId="7692F2E2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1.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BC84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68BF668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278E78B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2357B1C4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64B5FD3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827A0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DC2A87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F647" w14:textId="0447718F" w:rsidR="000056B6" w:rsidRPr="005F4589" w:rsidRDefault="000056B6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056B6" w:rsidRPr="005F4589" w14:paraId="00928976" w14:textId="77777777" w:rsidTr="00BD3F7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1C7E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277EDE9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2.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EB8D8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5A360EF6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66E8D1B3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0CC1B42B" w14:textId="77777777" w:rsidR="000056B6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7E299DEC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C71CE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C26910" w14:textId="77777777" w:rsidR="000056B6" w:rsidRPr="005F4589" w:rsidRDefault="000056B6" w:rsidP="007C26E2">
            <w:pPr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A41C" w14:textId="56E1CEAB" w:rsidR="000056B6" w:rsidRPr="005F4589" w:rsidRDefault="000056B6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056B6" w:rsidRPr="005F4589" w14:paraId="1BB5761F" w14:textId="77777777" w:rsidTr="00BD3F7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2BB1" w14:textId="77777777" w:rsidR="000056B6" w:rsidRPr="005F4589" w:rsidRDefault="000056B6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  <w:t>...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E524" w14:textId="77777777" w:rsidR="000056B6" w:rsidRPr="005F4589" w:rsidRDefault="000056B6" w:rsidP="007C26E2">
            <w:pPr>
              <w:pStyle w:val="Header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B7222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D827B3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2845" w14:textId="4A1EE8DC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  <w:p w14:paraId="16A38F19" w14:textId="77777777" w:rsidR="000056B6" w:rsidRPr="005F4589" w:rsidRDefault="000056B6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i/>
                <w:color w:val="FF3333"/>
                <w:sz w:val="22"/>
                <w:szCs w:val="22"/>
                <w:lang w:val="lv-LV"/>
              </w:rPr>
            </w:pPr>
          </w:p>
        </w:tc>
      </w:tr>
    </w:tbl>
    <w:p w14:paraId="1B81340B" w14:textId="77777777" w:rsidR="000C7F07" w:rsidRPr="005F4589" w:rsidRDefault="000C7F07" w:rsidP="000C7F07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14:paraId="46B646FD" w14:textId="77777777" w:rsidR="000C7F07" w:rsidRPr="005F4589" w:rsidRDefault="000C7F07" w:rsidP="000C7F07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C7F07" w:rsidRPr="00631DF6" w14:paraId="3B430559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2ADFE" w14:textId="2484A304" w:rsidR="000C7F07" w:rsidRPr="006472A5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631DF6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2</w:t>
            </w:r>
            <w:r w:rsidR="00DC637C" w:rsidRPr="00631DF6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.7</w:t>
            </w:r>
            <w:r w:rsidRPr="00631DF6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. </w:t>
            </w:r>
            <w:r w:rsidR="00631DF6" w:rsidRPr="006472A5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Kāds </w:t>
            </w:r>
            <w:r w:rsidR="0097095E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ir plānotais sasniedzamais rezultāts un kāds </w:t>
            </w:r>
            <w:r w:rsidR="00631DF6" w:rsidRPr="006472A5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varētu būt turpinājums?</w:t>
            </w:r>
            <w:r w:rsidRPr="006472A5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 </w:t>
            </w:r>
          </w:p>
          <w:p w14:paraId="02FAF30C" w14:textId="094F61A7" w:rsidR="000C7F07" w:rsidRPr="0003427E" w:rsidRDefault="00631DF6" w:rsidP="008A3E9A">
            <w:pPr>
              <w:jc w:val="both"/>
              <w:rPr>
                <w:rFonts w:asciiTheme="minorHAnsi" w:eastAsia="Calibri" w:hAnsiTheme="minorHAnsi" w:cstheme="minorHAnsi"/>
                <w:i/>
                <w:iCs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Īsi raksturojiet, kādu </w:t>
            </w:r>
            <w:r w:rsidR="0097095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vēlaties </w:t>
            </w: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redz</w:t>
            </w:r>
            <w:r w:rsidR="0097095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ē</w:t>
            </w: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t </w:t>
            </w:r>
            <w:r w:rsidR="0097095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īstenotās pārmaiņas ietekmi uz savu kopienu, un kāds varētu būt </w:t>
            </w:r>
            <w:r w:rsidR="008A3E9A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kopienas iniciatīvas </w:t>
            </w: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īstenošanas turpinājum</w:t>
            </w:r>
            <w:r w:rsidR="0097095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s pārmaiņu ilgtspējas nodrošināšanai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,</w:t>
            </w: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</w:t>
            </w:r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piemēram, sadarbībā ar vietējo pašvaldību, vietējiem m</w:t>
            </w:r>
            <w:r w:rsidR="00A55DDC">
              <w:rPr>
                <w:rFonts w:asciiTheme="minorHAnsi" w:eastAsia="Calibri" w:hAnsiTheme="minorHAnsi" w:cstheme="minorHAnsi"/>
                <w:i/>
                <w:iCs/>
                <w:lang w:val="lv-LV"/>
              </w:rPr>
              <w:t>e</w:t>
            </w:r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dijiem u</w:t>
            </w:r>
            <w:r w:rsidR="009E70FF">
              <w:rPr>
                <w:rFonts w:asciiTheme="minorHAnsi" w:eastAsia="Calibri" w:hAnsiTheme="minorHAnsi" w:cstheme="minorHAnsi"/>
                <w:i/>
                <w:iCs/>
                <w:lang w:val="lv-LV"/>
              </w:rPr>
              <w:t>.</w:t>
            </w:r>
            <w:r w:rsidR="00114B94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tml.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(</w:t>
            </w:r>
            <w:r w:rsidR="009E70FF">
              <w:rPr>
                <w:rFonts w:asciiTheme="minorHAnsi" w:eastAsia="Calibri" w:hAnsiTheme="minorHAnsi" w:cstheme="minorHAnsi"/>
                <w:i/>
                <w:iCs/>
                <w:lang w:val="lv-LV"/>
              </w:rPr>
              <w:t>N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e vairāk kā </w:t>
            </w:r>
            <w:r w:rsidR="0097095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75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0 rakstu zīmes)</w:t>
            </w:r>
          </w:p>
          <w:p w14:paraId="1159C0B8" w14:textId="4B61D37B" w:rsidR="00114B94" w:rsidRPr="00631DF6" w:rsidRDefault="00114B94" w:rsidP="008A3E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631DF6" w:rsidRPr="00631DF6" w14:paraId="60973821" w14:textId="77777777" w:rsidTr="003761A6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EB25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10B9ACAE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3E225891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46AC85D9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6397A122" w14:textId="77777777" w:rsid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  <w:p w14:paraId="4B0D843F" w14:textId="77777777" w:rsidR="00631DF6" w:rsidRPr="00631DF6" w:rsidRDefault="00631DF6" w:rsidP="00631DF6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lv-LV"/>
              </w:rPr>
            </w:pPr>
          </w:p>
        </w:tc>
      </w:tr>
    </w:tbl>
    <w:p w14:paraId="2B353364" w14:textId="77777777" w:rsidR="00631DF6" w:rsidRDefault="00631DF6" w:rsidP="006472A5">
      <w:pPr>
        <w:pStyle w:val="Sarakstarindkopa"/>
        <w:ind w:left="0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</w:p>
    <w:p w14:paraId="33015214" w14:textId="77777777" w:rsidR="00631DF6" w:rsidRDefault="00631DF6" w:rsidP="00631DF6">
      <w:pPr>
        <w:pStyle w:val="Sarakstarindkopa"/>
        <w:ind w:left="142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</w:p>
    <w:p w14:paraId="54B69F6F" w14:textId="77777777" w:rsidR="000C7F07" w:rsidRPr="005F4589" w:rsidRDefault="000C7F07" w:rsidP="000C7F07">
      <w:pPr>
        <w:pStyle w:val="Sarakstarindkopa"/>
        <w:numPr>
          <w:ilvl w:val="0"/>
          <w:numId w:val="1"/>
        </w:numPr>
        <w:ind w:left="142" w:hanging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Informācija par J</w:t>
      </w:r>
      <w:r w:rsid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ums vai J</w:t>
      </w:r>
      <w:r w:rsidR="008A3E9A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ūsu organizāciju un šīs kopienas iniciatīvas </w:t>
      </w: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īstenošanas personālu</w:t>
      </w:r>
      <w:r w:rsidRPr="005F4589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br/>
      </w:r>
      <w:r w:rsidRPr="0003427E">
        <w:rPr>
          <w:rFonts w:asciiTheme="minorHAnsi" w:eastAsia="Calibri" w:hAnsiTheme="minorHAnsi" w:cstheme="minorHAnsi"/>
          <w:i/>
          <w:color w:val="000000"/>
          <w:lang w:val="lv-LV"/>
        </w:rPr>
        <w:t>Šajā punktā norādītajos laukos ievadītā informācija tiks ņemta vērā, lai izvērtētu, kāda ir Jūsu līdzšinējā darbība un pieredze</w:t>
      </w:r>
      <w:r w:rsidR="005F4589" w:rsidRPr="0003427E">
        <w:rPr>
          <w:rFonts w:asciiTheme="minorHAnsi" w:eastAsia="Calibri" w:hAnsiTheme="minorHAnsi" w:cstheme="minorHAnsi"/>
          <w:i/>
          <w:color w:val="000000"/>
          <w:lang w:val="lv-LV"/>
        </w:rPr>
        <w:t>.</w:t>
      </w:r>
    </w:p>
    <w:p w14:paraId="4C50476E" w14:textId="77777777" w:rsidR="000C7F07" w:rsidRPr="005F4589" w:rsidRDefault="000C7F07" w:rsidP="000C7F07">
      <w:pPr>
        <w:jc w:val="both"/>
        <w:rPr>
          <w:rFonts w:asciiTheme="minorHAnsi" w:eastAsia="Calibri" w:hAnsiTheme="minorHAnsi" w:cstheme="minorHAnsi"/>
          <w:sz w:val="22"/>
          <w:szCs w:val="22"/>
          <w:lang w:val="lv-LV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237"/>
      </w:tblGrid>
      <w:tr w:rsidR="000C7F07" w:rsidRPr="005F4589" w14:paraId="083D1E64" w14:textId="77777777" w:rsidTr="003761A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D12931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3.1. </w:t>
            </w:r>
            <w:r w:rsid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V</w:t>
            </w: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ispārējs darbības apraksts. </w:t>
            </w:r>
          </w:p>
          <w:p w14:paraId="79261BA8" w14:textId="33DC9CB1" w:rsidR="000C7F07" w:rsidRPr="0003427E" w:rsidRDefault="005D0658" w:rsidP="007C26E2">
            <w:pPr>
              <w:jc w:val="both"/>
              <w:rPr>
                <w:rFonts w:asciiTheme="minorHAnsi" w:eastAsia="Calibri" w:hAnsiTheme="minorHAnsi" w:cstheme="minorHAnsi"/>
                <w:i/>
                <w:iCs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Miniet svarīgākos faktus par</w:t>
            </w:r>
            <w:r w:rsidR="005C2AE9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 sevi, </w:t>
            </w:r>
            <w:r w:rsidR="006472A5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>jūsu Kopienu resursu centru vai organizāciju</w:t>
            </w:r>
            <w:r w:rsidR="000C7F07" w:rsidRPr="0003427E">
              <w:rPr>
                <w:rFonts w:asciiTheme="minorHAnsi" w:eastAsia="Calibri" w:hAnsiTheme="minorHAnsi" w:cstheme="minorHAnsi"/>
                <w:i/>
                <w:iCs/>
                <w:lang w:val="lv-LV"/>
              </w:rPr>
              <w:t xml:space="preserve">, galvenos līdzšinējās darbības virzienus, lielākos sasniegumus, mērķauditoriju, sadarbības pieredzes u.tml. </w:t>
            </w:r>
          </w:p>
          <w:p w14:paraId="45FFFA96" w14:textId="6E7E49EE" w:rsidR="000C7F07" w:rsidRPr="005F4589" w:rsidRDefault="000C7F07" w:rsidP="009E70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03427E">
              <w:rPr>
                <w:rFonts w:asciiTheme="minorHAnsi" w:hAnsiTheme="minorHAnsi" w:cstheme="minorHAnsi"/>
                <w:i/>
                <w:lang w:val="lv-LV"/>
              </w:rPr>
              <w:t>(</w:t>
            </w:r>
            <w:r w:rsidR="009E70FF">
              <w:rPr>
                <w:rFonts w:asciiTheme="minorHAnsi" w:hAnsiTheme="minorHAnsi" w:cstheme="minorHAnsi"/>
                <w:i/>
                <w:lang w:val="lv-LV"/>
              </w:rPr>
              <w:t>N</w:t>
            </w:r>
            <w:r w:rsidRPr="0003427E">
              <w:rPr>
                <w:rFonts w:asciiTheme="minorHAnsi" w:hAnsiTheme="minorHAnsi" w:cstheme="minorHAnsi"/>
                <w:i/>
                <w:lang w:val="lv-LV"/>
              </w:rPr>
              <w:t xml:space="preserve">e vairāk kā </w:t>
            </w:r>
            <w:r w:rsidR="005D0658" w:rsidRPr="0003427E">
              <w:rPr>
                <w:rFonts w:asciiTheme="minorHAnsi" w:hAnsiTheme="minorHAnsi" w:cstheme="minorHAnsi"/>
                <w:i/>
                <w:lang w:val="lv-LV"/>
              </w:rPr>
              <w:t>5</w:t>
            </w:r>
            <w:r w:rsidRPr="0003427E">
              <w:rPr>
                <w:rFonts w:asciiTheme="minorHAnsi" w:hAnsiTheme="minorHAnsi" w:cstheme="minorHAnsi"/>
                <w:i/>
                <w:lang w:val="lv-LV"/>
              </w:rPr>
              <w:t>00 rakstu zīmes)</w:t>
            </w:r>
          </w:p>
        </w:tc>
      </w:tr>
      <w:tr w:rsidR="000C7F07" w:rsidRPr="005F4589" w14:paraId="3190F645" w14:textId="77777777" w:rsidTr="003761A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AA43" w14:textId="77777777" w:rsidR="000C7F07" w:rsidRPr="005F4589" w:rsidRDefault="000C7F07" w:rsidP="007C26E2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2C1B129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5BB61AF4" w14:textId="77777777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2E149FAA" w14:textId="54F9837D" w:rsidR="005D0658" w:rsidRDefault="005D0658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03363911" w14:textId="77777777" w:rsidR="003F5F69" w:rsidRPr="005F4589" w:rsidRDefault="003F5F69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  <w:p w14:paraId="683E1AA4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6C1D1586" w14:textId="77777777" w:rsidTr="003761A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F1F89" w14:textId="7550052C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val="lv-LV"/>
              </w:rPr>
            </w:pPr>
            <w:r w:rsidRPr="005F4589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lastRenderedPageBreak/>
              <w:t xml:space="preserve">3.2. </w:t>
            </w:r>
            <w:r w:rsidR="008A3E9A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 xml:space="preserve">Kopienas iniciatīvas īstenošanas </w:t>
            </w:r>
            <w:r w:rsidR="006472A5"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  <w:t>vadīšanā iesaistītie cilvēki</w:t>
            </w:r>
            <w:r w:rsidRPr="005F4589">
              <w:rPr>
                <w:rFonts w:asciiTheme="minorHAnsi" w:eastAsia="Calibri" w:hAnsiTheme="minorHAnsi" w:cstheme="minorHAnsi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14:paraId="13A9BE89" w14:textId="40283792" w:rsidR="000C7F07" w:rsidRPr="005F4589" w:rsidRDefault="006472A5" w:rsidP="007C26E2">
            <w:pPr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14:paraId="71FF5998" w14:textId="77777777" w:rsidR="000C7F07" w:rsidRPr="005F4589" w:rsidRDefault="000C7F07" w:rsidP="007C26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0C7F07" w:rsidRPr="005F4589" w14:paraId="17C3B13F" w14:textId="77777777" w:rsidTr="00BD3F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FB8E1" w14:textId="77777777" w:rsidR="000C7F07" w:rsidRPr="0003427E" w:rsidRDefault="000C7F07" w:rsidP="007C26E2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b/>
                <w:lang w:val="lv-LV"/>
              </w:rPr>
              <w:t>Vārds Uzvārds</w:t>
            </w:r>
          </w:p>
          <w:p w14:paraId="65F46BAC" w14:textId="77777777" w:rsidR="000C7F07" w:rsidRPr="0003427E" w:rsidRDefault="000C7F07" w:rsidP="007C26E2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3A0D0" w14:textId="6503A188" w:rsidR="000C7F07" w:rsidRPr="0003427E" w:rsidRDefault="006472A5" w:rsidP="006472A5">
            <w:pPr>
              <w:rPr>
                <w:rFonts w:asciiTheme="minorHAnsi" w:eastAsia="Calibri" w:hAnsiTheme="minorHAnsi" w:cstheme="minorHAnsi"/>
                <w:b/>
                <w:lang w:val="lv-LV"/>
              </w:rPr>
            </w:pPr>
            <w:r w:rsidRPr="0003427E">
              <w:rPr>
                <w:rFonts w:asciiTheme="minorHAnsi" w:eastAsia="Calibri" w:hAnsiTheme="minorHAnsi" w:cstheme="minorHAnsi"/>
                <w:b/>
                <w:lang w:val="lv-LV"/>
              </w:rPr>
              <w:t>Viņa uzdevums/ loma</w:t>
            </w:r>
            <w:r w:rsidR="000C7F07" w:rsidRPr="0003427E">
              <w:rPr>
                <w:rFonts w:asciiTheme="minorHAnsi" w:eastAsia="Calibri" w:hAnsiTheme="minorHAnsi" w:cstheme="minorHAnsi"/>
                <w:b/>
                <w:lang w:val="lv-LV"/>
              </w:rPr>
              <w:t xml:space="preserve"> </w:t>
            </w:r>
            <w:r w:rsidR="008A3E9A" w:rsidRPr="0003427E">
              <w:rPr>
                <w:rFonts w:asciiTheme="minorHAnsi" w:eastAsia="Calibri" w:hAnsiTheme="minorHAnsi" w:cstheme="minorHAnsi"/>
                <w:b/>
                <w:lang w:val="lv-LV"/>
              </w:rPr>
              <w:t>kopienas iniciatīvā</w:t>
            </w:r>
          </w:p>
          <w:p w14:paraId="0DCD4B05" w14:textId="77777777" w:rsidR="000C7F07" w:rsidRPr="0003427E" w:rsidRDefault="000C7F07" w:rsidP="007C26E2">
            <w:pPr>
              <w:jc w:val="center"/>
              <w:rPr>
                <w:rFonts w:asciiTheme="minorHAnsi" w:eastAsia="Calibri" w:hAnsiTheme="minorHAnsi" w:cstheme="minorHAnsi"/>
                <w:b/>
                <w:lang w:val="lv-LV"/>
              </w:rPr>
            </w:pPr>
          </w:p>
        </w:tc>
      </w:tr>
      <w:tr w:rsidR="000C7F07" w:rsidRPr="005F4589" w14:paraId="79EEEC39" w14:textId="77777777" w:rsidTr="00BD3F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37ABA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81E4A" w14:textId="77777777" w:rsidR="000C7F07" w:rsidRPr="005F4589" w:rsidRDefault="000C7F07" w:rsidP="007C26E2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lv-LV"/>
              </w:rPr>
            </w:pPr>
          </w:p>
        </w:tc>
      </w:tr>
      <w:tr w:rsidR="000C7F07" w:rsidRPr="00D11BF1" w14:paraId="05309310" w14:textId="77777777" w:rsidTr="00BD3F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943E9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F2F90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0C7F07" w:rsidRPr="00D11BF1" w14:paraId="306A19D3" w14:textId="77777777" w:rsidTr="00BD3F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687EF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9B5D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0C7F07" w:rsidRPr="00D11BF1" w14:paraId="2C21BA0C" w14:textId="77777777" w:rsidTr="00BD3F7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D81BA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6A0C1" w14:textId="77777777" w:rsidR="000C7F07" w:rsidRDefault="000C7F07" w:rsidP="007C26E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14:paraId="24EB1F19" w14:textId="77777777" w:rsidR="00FF7E3E" w:rsidRDefault="00FF7E3E"/>
    <w:p w14:paraId="6B14D985" w14:textId="77777777" w:rsidR="0094714C" w:rsidRDefault="0094714C"/>
    <w:p w14:paraId="19E9C28C" w14:textId="77777777" w:rsidR="0094714C" w:rsidRDefault="0094714C"/>
    <w:p w14:paraId="37D938D2" w14:textId="77777777" w:rsidR="0094714C" w:rsidRPr="00FC2E6A" w:rsidRDefault="008A3E9A" w:rsidP="003F5F69">
      <w:pPr>
        <w:pStyle w:val="Sarakstarindkopa"/>
        <w:numPr>
          <w:ilvl w:val="0"/>
          <w:numId w:val="1"/>
        </w:numPr>
        <w:ind w:left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Kopienas iniciatīvas </w:t>
      </w:r>
      <w:r w:rsidR="0094714C" w:rsidRPr="00FC2E6A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budžets</w:t>
      </w:r>
    </w:p>
    <w:p w14:paraId="2365A077" w14:textId="77777777" w:rsidR="0094714C" w:rsidRPr="00FC2E6A" w:rsidRDefault="0094714C">
      <w:pPr>
        <w:rPr>
          <w:rFonts w:asciiTheme="minorHAnsi" w:hAnsiTheme="minorHAnsi" w:cstheme="minorHAnsi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558"/>
        <w:gridCol w:w="2847"/>
        <w:gridCol w:w="2124"/>
        <w:gridCol w:w="1134"/>
        <w:gridCol w:w="1048"/>
        <w:gridCol w:w="1102"/>
        <w:gridCol w:w="827"/>
      </w:tblGrid>
      <w:tr w:rsidR="003761A6" w:rsidRPr="00FC2E6A" w14:paraId="64ABA18B" w14:textId="642CA558" w:rsidTr="003761A6">
        <w:tc>
          <w:tcPr>
            <w:tcW w:w="558" w:type="dxa"/>
            <w:vMerge w:val="restart"/>
            <w:shd w:val="clear" w:color="auto" w:fill="F2F2F2" w:themeFill="background1" w:themeFillShade="F2"/>
            <w:vAlign w:val="center"/>
          </w:tcPr>
          <w:p w14:paraId="0CC9B659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Nr. p.k.</w:t>
            </w:r>
          </w:p>
        </w:tc>
        <w:tc>
          <w:tcPr>
            <w:tcW w:w="2847" w:type="dxa"/>
            <w:vMerge w:val="restart"/>
            <w:shd w:val="clear" w:color="auto" w:fill="F2F2F2" w:themeFill="background1" w:themeFillShade="F2"/>
            <w:vAlign w:val="center"/>
          </w:tcPr>
          <w:p w14:paraId="316521E4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Budžeta vienība</w:t>
            </w:r>
          </w:p>
        </w:tc>
        <w:tc>
          <w:tcPr>
            <w:tcW w:w="2124" w:type="dxa"/>
            <w:vMerge w:val="restart"/>
            <w:shd w:val="clear" w:color="auto" w:fill="F2F2F2" w:themeFill="background1" w:themeFillShade="F2"/>
            <w:vAlign w:val="center"/>
          </w:tcPr>
          <w:p w14:paraId="0FD1EC17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Vienību skaits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35AF40B" w14:textId="445CFCCA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1048" w:type="dxa"/>
            <w:vMerge w:val="restart"/>
            <w:shd w:val="clear" w:color="auto" w:fill="F2F2F2" w:themeFill="background1" w:themeFillShade="F2"/>
            <w:vAlign w:val="center"/>
          </w:tcPr>
          <w:p w14:paraId="5350FAA0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E6A">
              <w:rPr>
                <w:rFonts w:asciiTheme="minorHAnsi" w:hAnsiTheme="minorHAnsi" w:cstheme="minorHAnsi"/>
                <w:b/>
                <w:sz w:val="22"/>
                <w:szCs w:val="22"/>
              </w:rPr>
              <w:t>Summa</w:t>
            </w:r>
          </w:p>
        </w:tc>
        <w:tc>
          <w:tcPr>
            <w:tcW w:w="1929" w:type="dxa"/>
            <w:gridSpan w:val="2"/>
            <w:shd w:val="clear" w:color="auto" w:fill="F2F2F2" w:themeFill="background1" w:themeFillShade="F2"/>
            <w:vAlign w:val="center"/>
          </w:tcPr>
          <w:p w14:paraId="1FD00CF1" w14:textId="0DF78C34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Finansējuma avots</w:t>
            </w:r>
          </w:p>
        </w:tc>
      </w:tr>
      <w:tr w:rsidR="003761A6" w:rsidRPr="00FC2E6A" w14:paraId="26F9BB42" w14:textId="2FF57CF3" w:rsidTr="003761A6">
        <w:tc>
          <w:tcPr>
            <w:tcW w:w="558" w:type="dxa"/>
            <w:vMerge/>
            <w:shd w:val="clear" w:color="auto" w:fill="F2F2F2" w:themeFill="background1" w:themeFillShade="F2"/>
            <w:vAlign w:val="center"/>
          </w:tcPr>
          <w:p w14:paraId="27612E09" w14:textId="661896F4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vMerge/>
            <w:shd w:val="clear" w:color="auto" w:fill="F2F2F2" w:themeFill="background1" w:themeFillShade="F2"/>
            <w:vAlign w:val="center"/>
          </w:tcPr>
          <w:p w14:paraId="562FCF42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vMerge/>
            <w:shd w:val="clear" w:color="auto" w:fill="F2F2F2" w:themeFill="background1" w:themeFillShade="F2"/>
            <w:vAlign w:val="center"/>
          </w:tcPr>
          <w:p w14:paraId="032EF577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B8B8B94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73769331" w14:textId="77777777" w:rsidR="003761A6" w:rsidRPr="00FC2E6A" w:rsidRDefault="003761A6" w:rsidP="003761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398AB3E3" w14:textId="1FA15CD1" w:rsidR="003761A6" w:rsidRPr="00085530" w:rsidRDefault="003761A6" w:rsidP="003761A6">
            <w:pPr>
              <w:jc w:val="center"/>
              <w:rPr>
                <w:rFonts w:asciiTheme="minorHAnsi" w:hAnsiTheme="minorHAnsi" w:cstheme="minorHAnsi"/>
              </w:rPr>
            </w:pPr>
            <w:r w:rsidRPr="00085530">
              <w:rPr>
                <w:rFonts w:asciiTheme="minorHAnsi" w:hAnsiTheme="minorHAnsi" w:cstheme="minorHAnsi"/>
              </w:rPr>
              <w:t>DKL - 2024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14:paraId="77C732BE" w14:textId="35B1564C" w:rsidR="003761A6" w:rsidRPr="00085530" w:rsidRDefault="003761A6" w:rsidP="00085530">
            <w:pPr>
              <w:jc w:val="center"/>
              <w:rPr>
                <w:rFonts w:asciiTheme="minorHAnsi" w:hAnsiTheme="minorHAnsi" w:cstheme="minorHAnsi"/>
              </w:rPr>
            </w:pPr>
            <w:r w:rsidRPr="00085530">
              <w:rPr>
                <w:rFonts w:asciiTheme="minorHAnsi" w:hAnsiTheme="minorHAnsi" w:cstheme="minorHAnsi"/>
              </w:rPr>
              <w:t>Cits</w:t>
            </w:r>
            <w:r w:rsidR="00085530" w:rsidRPr="00085530">
              <w:rPr>
                <w:rFonts w:asciiTheme="minorHAnsi" w:hAnsiTheme="minorHAnsi" w:cstheme="minorHAnsi"/>
              </w:rPr>
              <w:t xml:space="preserve"> </w:t>
            </w:r>
            <w:r w:rsidR="00085530" w:rsidRPr="00085530">
              <w:rPr>
                <w:rFonts w:asciiTheme="minorHAnsi" w:hAnsiTheme="minorHAnsi" w:cstheme="minorHAnsi"/>
                <w:sz w:val="18"/>
                <w:szCs w:val="18"/>
              </w:rPr>
              <w:t>(norādīt kāds)</w:t>
            </w:r>
          </w:p>
        </w:tc>
      </w:tr>
      <w:tr w:rsidR="003761A6" w:rsidRPr="00FC2E6A" w14:paraId="33133DA3" w14:textId="5584B574" w:rsidTr="003761A6">
        <w:tc>
          <w:tcPr>
            <w:tcW w:w="558" w:type="dxa"/>
          </w:tcPr>
          <w:p w14:paraId="71AFAFB8" w14:textId="5863EBA0" w:rsidR="003761A6" w:rsidRPr="00FC2E6A" w:rsidRDefault="003761A6">
            <w:pPr>
              <w:rPr>
                <w:rFonts w:asciiTheme="minorHAnsi" w:hAnsiTheme="minorHAnsi" w:cstheme="minorHAnsi"/>
              </w:rPr>
            </w:pPr>
            <w:r w:rsidRPr="00FC2E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7" w:type="dxa"/>
          </w:tcPr>
          <w:p w14:paraId="7BF512DC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14:paraId="03E18D38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EF3443A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14:paraId="558D6FB0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14:paraId="2E028E20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</w:tcPr>
          <w:p w14:paraId="5F31FEA0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</w:tr>
      <w:tr w:rsidR="003761A6" w:rsidRPr="00FC2E6A" w14:paraId="2B4AFA45" w14:textId="1ACF3D52" w:rsidTr="003761A6">
        <w:tc>
          <w:tcPr>
            <w:tcW w:w="558" w:type="dxa"/>
          </w:tcPr>
          <w:p w14:paraId="5591A193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  <w:r w:rsidRPr="00FC2E6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7" w:type="dxa"/>
          </w:tcPr>
          <w:p w14:paraId="4EF072FF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14:paraId="79787E5E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E94E545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14:paraId="512C4B20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14:paraId="084FBB31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</w:tcPr>
          <w:p w14:paraId="1B703028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</w:tr>
      <w:tr w:rsidR="003761A6" w:rsidRPr="00FC2E6A" w14:paraId="2E2D74D1" w14:textId="3B3BD19C" w:rsidTr="003761A6">
        <w:tc>
          <w:tcPr>
            <w:tcW w:w="558" w:type="dxa"/>
          </w:tcPr>
          <w:p w14:paraId="766FF544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  <w:r w:rsidRPr="00FC2E6A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847" w:type="dxa"/>
          </w:tcPr>
          <w:p w14:paraId="4021277E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</w:tcPr>
          <w:p w14:paraId="52F4D4EE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599853B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14:paraId="3D98E8F3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14:paraId="0E3D3A9A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</w:tcPr>
          <w:p w14:paraId="00E51947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</w:tr>
      <w:tr w:rsidR="003761A6" w:rsidRPr="00FC2E6A" w14:paraId="358CF920" w14:textId="44BF5E54" w:rsidTr="003761A6">
        <w:tc>
          <w:tcPr>
            <w:tcW w:w="6663" w:type="dxa"/>
            <w:gridSpan w:val="4"/>
          </w:tcPr>
          <w:p w14:paraId="20E734CB" w14:textId="77777777" w:rsidR="003761A6" w:rsidRPr="007657DF" w:rsidRDefault="003761A6" w:rsidP="00FC2E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657DF">
              <w:rPr>
                <w:rFonts w:asciiTheme="minorHAnsi" w:hAnsiTheme="minorHAnsi" w:cstheme="minorHAnsi"/>
                <w:b/>
              </w:rPr>
              <w:t>KOPĀ:</w:t>
            </w:r>
          </w:p>
        </w:tc>
        <w:tc>
          <w:tcPr>
            <w:tcW w:w="1048" w:type="dxa"/>
          </w:tcPr>
          <w:p w14:paraId="41FAB25C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14:paraId="3317BD4D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</w:tcPr>
          <w:p w14:paraId="7C92A5B6" w14:textId="77777777" w:rsidR="003761A6" w:rsidRPr="00FC2E6A" w:rsidRDefault="003761A6">
            <w:pPr>
              <w:rPr>
                <w:rFonts w:asciiTheme="minorHAnsi" w:hAnsiTheme="minorHAnsi" w:cstheme="minorHAnsi"/>
              </w:rPr>
            </w:pPr>
          </w:p>
        </w:tc>
      </w:tr>
    </w:tbl>
    <w:p w14:paraId="7C3E216E" w14:textId="77777777" w:rsidR="00631DF6" w:rsidRDefault="00631DF6" w:rsidP="00631DF6"/>
    <w:p w14:paraId="76956CDF" w14:textId="77777777" w:rsidR="00631DF6" w:rsidRDefault="00631DF6" w:rsidP="00631DF6">
      <w:pPr>
        <w:pStyle w:val="ListParagraph"/>
      </w:pPr>
    </w:p>
    <w:p w14:paraId="5D7EA736" w14:textId="77777777" w:rsidR="00631DF6" w:rsidRDefault="008A3E9A" w:rsidP="003F5F69">
      <w:pPr>
        <w:pStyle w:val="Sarakstarindkopa"/>
        <w:numPr>
          <w:ilvl w:val="0"/>
          <w:numId w:val="1"/>
        </w:numPr>
        <w:ind w:left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Kopienas iniciatīvas </w:t>
      </w:r>
      <w:r w:rsidR="00631DF6"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>iesniedzēja paraksts, datums:</w:t>
      </w:r>
    </w:p>
    <w:p w14:paraId="5EE1BABA" w14:textId="77777777" w:rsid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</w:p>
    <w:p w14:paraId="14C551EE" w14:textId="77777777" w:rsid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</w:pPr>
      <w:r w:rsidRPr="00631DF6"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  <w:t xml:space="preserve">Datums: </w:t>
      </w:r>
    </w:p>
    <w:p w14:paraId="70E4E190" w14:textId="77777777" w:rsidR="00631DF6" w:rsidRP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</w:pPr>
    </w:p>
    <w:p w14:paraId="17AE43CE" w14:textId="77777777" w:rsidR="00631DF6" w:rsidRPr="00631DF6" w:rsidRDefault="00631DF6" w:rsidP="003F5F69">
      <w:pPr>
        <w:pStyle w:val="Sarakstarindkopa"/>
        <w:ind w:left="284"/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</w:pPr>
      <w:r w:rsidRPr="00631DF6">
        <w:rPr>
          <w:rFonts w:asciiTheme="minorHAnsi" w:eastAsia="Calibri" w:hAnsiTheme="minorHAnsi" w:cstheme="minorHAnsi"/>
          <w:color w:val="000000"/>
          <w:sz w:val="24"/>
          <w:szCs w:val="22"/>
          <w:lang w:val="lv-LV"/>
        </w:rPr>
        <w:t>Vārds, uzvārds: ____________________________________________</w:t>
      </w:r>
    </w:p>
    <w:p w14:paraId="136BFE4B" w14:textId="77777777" w:rsidR="00631DF6" w:rsidRPr="00FC2E6A" w:rsidRDefault="00631DF6" w:rsidP="00631DF6">
      <w:pPr>
        <w:pStyle w:val="Sarakstarindkopa"/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</w:pPr>
      <w:r>
        <w:rPr>
          <w:rFonts w:asciiTheme="minorHAnsi" w:eastAsia="Calibri" w:hAnsiTheme="minorHAnsi" w:cstheme="minorHAnsi"/>
          <w:b/>
          <w:color w:val="000000"/>
          <w:sz w:val="24"/>
          <w:szCs w:val="22"/>
          <w:lang w:val="lv-LV"/>
        </w:rPr>
        <w:t xml:space="preserve">                                                                                                (paraksts)</w:t>
      </w:r>
    </w:p>
    <w:p w14:paraId="31074F86" w14:textId="77777777" w:rsidR="0094714C" w:rsidRDefault="0094714C" w:rsidP="0094714C"/>
    <w:sectPr w:rsidR="0094714C" w:rsidSect="003761A6">
      <w:footerReference w:type="default" r:id="rId9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4A1D" w14:textId="77777777" w:rsidR="009B5AE7" w:rsidRDefault="009B5AE7" w:rsidP="000C7F07">
      <w:r>
        <w:separator/>
      </w:r>
    </w:p>
  </w:endnote>
  <w:endnote w:type="continuationSeparator" w:id="0">
    <w:p w14:paraId="7BB1B69F" w14:textId="77777777" w:rsidR="009B5AE7" w:rsidRDefault="009B5AE7" w:rsidP="000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1893" w14:textId="77777777" w:rsidR="008A6193" w:rsidRDefault="000C7F07">
    <w:pPr>
      <w:pStyle w:val="Footer"/>
      <w:ind w:right="360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12B2B8" wp14:editId="375EEA7A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1021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6158C" w14:textId="0432290D" w:rsidR="008A6193" w:rsidRDefault="0018093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A5BC1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2B2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6pt;margin-top:.05pt;width:32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X6hg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" stroked="f">
              <v:fill opacity="0"/>
              <v:textbox inset="0,0,0,0">
                <w:txbxContent>
                  <w:p w14:paraId="4F56158C" w14:textId="0432290D" w:rsidR="008A6193" w:rsidRDefault="0018093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A5BC1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3B3969F" w14:textId="77777777" w:rsidR="008A6193" w:rsidRDefault="009B5A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4003" w14:textId="77777777" w:rsidR="009B5AE7" w:rsidRDefault="009B5AE7" w:rsidP="000C7F07">
      <w:r>
        <w:separator/>
      </w:r>
    </w:p>
  </w:footnote>
  <w:footnote w:type="continuationSeparator" w:id="0">
    <w:p w14:paraId="1CF316BB" w14:textId="77777777" w:rsidR="009B5AE7" w:rsidRDefault="009B5AE7" w:rsidP="000C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9E4"/>
    <w:multiLevelType w:val="multilevel"/>
    <w:tmpl w:val="A6B6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A0F"/>
    <w:multiLevelType w:val="multilevel"/>
    <w:tmpl w:val="A6B63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7"/>
    <w:rsid w:val="000056B6"/>
    <w:rsid w:val="0003427E"/>
    <w:rsid w:val="00085530"/>
    <w:rsid w:val="000877C5"/>
    <w:rsid w:val="000A5BC1"/>
    <w:rsid w:val="000C7F07"/>
    <w:rsid w:val="000E3936"/>
    <w:rsid w:val="000E4DBC"/>
    <w:rsid w:val="00114B94"/>
    <w:rsid w:val="00156442"/>
    <w:rsid w:val="00180939"/>
    <w:rsid w:val="00233F84"/>
    <w:rsid w:val="002429DE"/>
    <w:rsid w:val="00260DB0"/>
    <w:rsid w:val="00276FF4"/>
    <w:rsid w:val="00277BEF"/>
    <w:rsid w:val="002B6120"/>
    <w:rsid w:val="002C10B1"/>
    <w:rsid w:val="00364D0A"/>
    <w:rsid w:val="003761A6"/>
    <w:rsid w:val="003B3153"/>
    <w:rsid w:val="003F5F69"/>
    <w:rsid w:val="00430410"/>
    <w:rsid w:val="004546B3"/>
    <w:rsid w:val="004847DF"/>
    <w:rsid w:val="00504D30"/>
    <w:rsid w:val="005243C6"/>
    <w:rsid w:val="00591639"/>
    <w:rsid w:val="0059635B"/>
    <w:rsid w:val="005B4D65"/>
    <w:rsid w:val="005C2AE9"/>
    <w:rsid w:val="005D0658"/>
    <w:rsid w:val="005F4589"/>
    <w:rsid w:val="00621A2C"/>
    <w:rsid w:val="006237CC"/>
    <w:rsid w:val="00631DF6"/>
    <w:rsid w:val="006472A5"/>
    <w:rsid w:val="006A659B"/>
    <w:rsid w:val="006A711E"/>
    <w:rsid w:val="006E6216"/>
    <w:rsid w:val="00717470"/>
    <w:rsid w:val="00752AB6"/>
    <w:rsid w:val="007657DF"/>
    <w:rsid w:val="00782548"/>
    <w:rsid w:val="007E0182"/>
    <w:rsid w:val="0080187A"/>
    <w:rsid w:val="008A1E1C"/>
    <w:rsid w:val="008A3E9A"/>
    <w:rsid w:val="008B10DB"/>
    <w:rsid w:val="009407F7"/>
    <w:rsid w:val="0094714C"/>
    <w:rsid w:val="00960845"/>
    <w:rsid w:val="0097095E"/>
    <w:rsid w:val="009B5AE7"/>
    <w:rsid w:val="009D7E35"/>
    <w:rsid w:val="009E70FF"/>
    <w:rsid w:val="00A55DDC"/>
    <w:rsid w:val="00AC283C"/>
    <w:rsid w:val="00B56616"/>
    <w:rsid w:val="00B64E6E"/>
    <w:rsid w:val="00B711E6"/>
    <w:rsid w:val="00B758CA"/>
    <w:rsid w:val="00BD3F78"/>
    <w:rsid w:val="00C7149E"/>
    <w:rsid w:val="00C85532"/>
    <w:rsid w:val="00CD7E29"/>
    <w:rsid w:val="00D51A70"/>
    <w:rsid w:val="00DC637C"/>
    <w:rsid w:val="00DE1C4E"/>
    <w:rsid w:val="00F854F7"/>
    <w:rsid w:val="00FC2E6A"/>
    <w:rsid w:val="00FD3499"/>
    <w:rsid w:val="00FD39A7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504637"/>
  <w15:docId w15:val="{3487ACAC-0B09-4671-96CA-8CD0418D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C7F07"/>
  </w:style>
  <w:style w:type="paragraph" w:styleId="Footer">
    <w:name w:val="footer"/>
    <w:basedOn w:val="Normal"/>
    <w:link w:val="FooterChar"/>
    <w:rsid w:val="000C7F07"/>
  </w:style>
  <w:style w:type="character" w:customStyle="1" w:styleId="FooterChar">
    <w:name w:val="Footer Char"/>
    <w:basedOn w:val="DefaultParagraphFont"/>
    <w:link w:val="Footer"/>
    <w:rsid w:val="000C7F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arakstarindkopa">
    <w:name w:val="Saraksta rindkopa"/>
    <w:basedOn w:val="Normal"/>
    <w:rsid w:val="000C7F07"/>
    <w:pPr>
      <w:ind w:left="720"/>
    </w:pPr>
  </w:style>
  <w:style w:type="paragraph" w:styleId="Header">
    <w:name w:val="header"/>
    <w:basedOn w:val="Normal"/>
    <w:link w:val="HeaderChar"/>
    <w:rsid w:val="000C7F07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C7F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07"/>
    <w:rPr>
      <w:rFonts w:ascii="Tahoma" w:eastAsia="Times New Roman" w:hAnsi="Tahoma" w:cs="Tahoma"/>
      <w:sz w:val="16"/>
      <w:szCs w:val="16"/>
      <w:lang w:val="en-A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58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589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94714C"/>
    <w:pPr>
      <w:ind w:left="720"/>
      <w:contextualSpacing/>
    </w:pPr>
  </w:style>
  <w:style w:type="table" w:styleId="TableGrid">
    <w:name w:val="Table Grid"/>
    <w:basedOn w:val="TableNormal"/>
    <w:uiPriority w:val="59"/>
    <w:rsid w:val="00FC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0E4A-29CC-4467-A2A9-5B912D08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2024-01-25T11:29:00Z</dcterms:created>
  <dcterms:modified xsi:type="dcterms:W3CDTF">2024-01-29T09:53:00Z</dcterms:modified>
</cp:coreProperties>
</file>